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4B827" w14:textId="36BE5A12" w:rsidR="00EF4A91" w:rsidRDefault="00276F87" w:rsidP="003E5DC3">
      <w:pPr>
        <w:pStyle w:val="Titre"/>
        <w:jc w:val="center"/>
      </w:pPr>
      <w:r>
        <w:rPr>
          <w:rFonts w:cstheme="minorHAnsi"/>
          <w:noProof/>
        </w:rPr>
        <w:drawing>
          <wp:anchor distT="0" distB="0" distL="114300" distR="114300" simplePos="0" relativeHeight="251658240" behindDoc="1" locked="0" layoutInCell="1" allowOverlap="1" wp14:anchorId="0C999566" wp14:editId="7DCFFB79">
            <wp:simplePos x="0" y="0"/>
            <wp:positionH relativeFrom="column">
              <wp:posOffset>-410210</wp:posOffset>
            </wp:positionH>
            <wp:positionV relativeFrom="paragraph">
              <wp:posOffset>-173990</wp:posOffset>
            </wp:positionV>
            <wp:extent cx="1219200" cy="5162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19200" cy="516255"/>
                    </a:xfrm>
                    <a:prstGeom prst="rect">
                      <a:avLst/>
                    </a:prstGeom>
                  </pic:spPr>
                </pic:pic>
              </a:graphicData>
            </a:graphic>
          </wp:anchor>
        </w:drawing>
      </w:r>
      <w:r w:rsidR="00EF4A91" w:rsidRPr="00EF4A91">
        <w:t>ETE JEUNES</w:t>
      </w:r>
    </w:p>
    <w:p w14:paraId="4800797A" w14:textId="0B95F41B" w:rsidR="006C3004" w:rsidRPr="009665C6" w:rsidRDefault="003D4003" w:rsidP="003E5DC3">
      <w:pPr>
        <w:pStyle w:val="Titre"/>
        <w:jc w:val="center"/>
        <w:rPr>
          <w:sz w:val="44"/>
          <w:szCs w:val="44"/>
        </w:rPr>
      </w:pPr>
      <w:r w:rsidRPr="009665C6">
        <w:rPr>
          <w:sz w:val="44"/>
          <w:szCs w:val="44"/>
        </w:rPr>
        <w:t>FICHE DE SORTIE</w:t>
      </w:r>
      <w:r w:rsidR="003E5DC3">
        <w:rPr>
          <w:sz w:val="44"/>
          <w:szCs w:val="44"/>
        </w:rPr>
        <w:t xml:space="preserve"> &amp; REGLEMENT INTERIEUR</w:t>
      </w:r>
      <w:r w:rsidR="00F67257">
        <w:rPr>
          <w:sz w:val="44"/>
          <w:szCs w:val="44"/>
        </w:rPr>
        <w:t xml:space="preserve"> A TRANSMETTRE AUX ANIMATEURS</w:t>
      </w:r>
    </w:p>
    <w:p w14:paraId="55FB1E7A" w14:textId="3E290467" w:rsidR="00EF4A91" w:rsidRDefault="00EF4A91">
      <w:r>
        <w:t>Nom - Prénom d</w:t>
      </w:r>
      <w:r w:rsidR="002D0A68">
        <w:t>e mon enfant</w:t>
      </w:r>
      <w:r>
        <w:t> :</w:t>
      </w:r>
    </w:p>
    <w:p w14:paraId="39627435" w14:textId="75B2986A" w:rsidR="00EF4A91" w:rsidRDefault="00EF4A91">
      <w:r>
        <w:t>Date de naissance :</w:t>
      </w:r>
    </w:p>
    <w:p w14:paraId="49BA9891" w14:textId="54C44521" w:rsidR="00A1214B" w:rsidRDefault="00EF4A91">
      <w:r>
        <w:t>Adresse</w:t>
      </w:r>
      <w:r w:rsidR="00A1214B">
        <w:t xml:space="preserve"> </w:t>
      </w:r>
      <w:r>
        <w:t>:</w:t>
      </w:r>
    </w:p>
    <w:p w14:paraId="7B832B87" w14:textId="3F6E4440" w:rsidR="00EF4A91" w:rsidRDefault="00EF4A91">
      <w:r>
        <w:t>Téléphone portable :</w:t>
      </w:r>
    </w:p>
    <w:p w14:paraId="658170AF" w14:textId="696F8CDA" w:rsidR="00EF4A91" w:rsidRDefault="00EF4A91" w:rsidP="00EF4A91">
      <w:pPr>
        <w:spacing w:line="480" w:lineRule="auto"/>
      </w:pPr>
      <w:r>
        <w:t xml:space="preserve">                                              ----------------------------------------------------------------------</w:t>
      </w:r>
    </w:p>
    <w:p w14:paraId="1B120169" w14:textId="05476862" w:rsidR="00EF4A91" w:rsidRDefault="00EF4A91">
      <w:r>
        <w:t>Nom - Prénom du responsable :</w:t>
      </w:r>
    </w:p>
    <w:p w14:paraId="6C51650F" w14:textId="2A32B12A" w:rsidR="00EF4A91" w:rsidRDefault="00EF4A91">
      <w:r>
        <w:t>Numéro de sécurité sociale :</w:t>
      </w:r>
    </w:p>
    <w:p w14:paraId="7B67BA98" w14:textId="1FC5E0FA" w:rsidR="00EF4A91" w:rsidRDefault="00EF4A91">
      <w:r>
        <w:t>Téléphone portable</w:t>
      </w:r>
      <w:r w:rsidR="00EB1495">
        <w:t xml:space="preserve"> en cas d’urgence</w:t>
      </w:r>
      <w:r>
        <w:t> :</w:t>
      </w:r>
    </w:p>
    <w:p w14:paraId="0874DD62" w14:textId="77777777" w:rsidR="00F74589" w:rsidRDefault="003D4003" w:rsidP="00F74589">
      <w:pPr>
        <w:spacing w:line="480" w:lineRule="auto"/>
      </w:pPr>
      <w:r>
        <w:t xml:space="preserve">                                              ----------------------------------------------------------------------</w:t>
      </w:r>
    </w:p>
    <w:p w14:paraId="3E2F078B" w14:textId="280A04FC" w:rsidR="00F74589" w:rsidRPr="00F74589" w:rsidRDefault="00F74589" w:rsidP="00F74589">
      <w:pPr>
        <w:spacing w:line="480" w:lineRule="auto"/>
        <w:rPr>
          <w:b/>
          <w:bCs/>
          <w:u w:val="single"/>
        </w:rPr>
      </w:pPr>
      <w:r w:rsidRPr="00F74589">
        <w:rPr>
          <w:b/>
          <w:bCs/>
          <w:u w:val="single"/>
        </w:rPr>
        <w:t xml:space="preserve">Téléphone Equipe d’animation : </w:t>
      </w:r>
      <w:bookmarkStart w:id="0" w:name="_Hlk170198328"/>
      <w:r w:rsidR="000F4E19">
        <w:rPr>
          <w:b/>
          <w:bCs/>
          <w:u w:val="single"/>
        </w:rPr>
        <w:t>06 14 20 99 51</w:t>
      </w:r>
      <w:bookmarkEnd w:id="0"/>
    </w:p>
    <w:p w14:paraId="7BBF9D2B" w14:textId="089CE932" w:rsidR="00EF4A91" w:rsidRDefault="00A1214B">
      <w:r w:rsidRPr="003D4003">
        <w:rPr>
          <w:b/>
          <w:bCs/>
          <w:u w:val="single"/>
        </w:rPr>
        <w:t>A cocher</w:t>
      </w:r>
      <w:r>
        <w:t> :</w:t>
      </w:r>
    </w:p>
    <w:p w14:paraId="56A1E146" w14:textId="13A051B6" w:rsidR="00EF4A91" w:rsidRDefault="00A1214B">
      <w:r>
        <w:sym w:font="Wingdings" w:char="F06F"/>
      </w:r>
      <w:r w:rsidR="000F4E19">
        <w:t xml:space="preserve"> </w:t>
      </w:r>
      <w:r w:rsidR="00EF4A91">
        <w:t xml:space="preserve">J’autorise mon </w:t>
      </w:r>
      <w:r w:rsidR="002D0A68">
        <w:t>enfant</w:t>
      </w:r>
      <w:r>
        <w:t xml:space="preserve"> à </w:t>
      </w:r>
      <w:r w:rsidR="009665C6">
        <w:t>utiliser</w:t>
      </w:r>
      <w:r>
        <w:t xml:space="preserve"> les </w:t>
      </w:r>
      <w:r w:rsidR="009665C6">
        <w:t xml:space="preserve">différents </w:t>
      </w:r>
      <w:r>
        <w:t>moyens de transport.</w:t>
      </w:r>
    </w:p>
    <w:p w14:paraId="65590438" w14:textId="14C22CFE" w:rsidR="00734B4B" w:rsidRDefault="00555C40" w:rsidP="00A222B6">
      <w:pPr>
        <w:pStyle w:val="Paragraphedeliste"/>
        <w:numPr>
          <w:ilvl w:val="0"/>
          <w:numId w:val="12"/>
        </w:numPr>
      </w:pPr>
      <w:r>
        <w:t xml:space="preserve">J’autorise mon </w:t>
      </w:r>
      <w:r w:rsidR="002D0A68">
        <w:t>enfant</w:t>
      </w:r>
      <w:r>
        <w:t xml:space="preserve"> à participer aux sorties </w:t>
      </w:r>
      <w:r w:rsidR="00CC61F6">
        <w:t xml:space="preserve">listées </w:t>
      </w:r>
      <w:r>
        <w:t>ci-dessous :</w:t>
      </w:r>
    </w:p>
    <w:p w14:paraId="6BAFF46F" w14:textId="5ACF9B5F" w:rsidR="000F4E19" w:rsidRDefault="000F4E19" w:rsidP="000E0587">
      <w:pPr>
        <w:pStyle w:val="Paragraphedeliste"/>
        <w:numPr>
          <w:ilvl w:val="1"/>
          <w:numId w:val="8"/>
        </w:numPr>
      </w:pPr>
      <w:r>
        <w:t xml:space="preserve">Randonnée en Canoé Kayak </w:t>
      </w:r>
    </w:p>
    <w:p w14:paraId="3129396B" w14:textId="7DFD600E" w:rsidR="000F4E19" w:rsidRDefault="00A222B6" w:rsidP="000E0587">
      <w:pPr>
        <w:pStyle w:val="Paragraphedeliste"/>
        <w:numPr>
          <w:ilvl w:val="1"/>
          <w:numId w:val="8"/>
        </w:numPr>
      </w:pPr>
      <w:r>
        <w:t>Koezio</w:t>
      </w:r>
    </w:p>
    <w:p w14:paraId="4CDCB7E5" w14:textId="419189CA" w:rsidR="000F4E19" w:rsidRDefault="00A222B6" w:rsidP="000E0587">
      <w:pPr>
        <w:pStyle w:val="Paragraphedeliste"/>
        <w:numPr>
          <w:ilvl w:val="1"/>
          <w:numId w:val="8"/>
        </w:numPr>
      </w:pPr>
      <w:r>
        <w:t>Escape Game Paris</w:t>
      </w:r>
    </w:p>
    <w:p w14:paraId="7D2C0C34" w14:textId="5E1276F9" w:rsidR="000F4E19" w:rsidRDefault="00A222B6" w:rsidP="000E0587">
      <w:pPr>
        <w:pStyle w:val="Paragraphedeliste"/>
        <w:numPr>
          <w:ilvl w:val="1"/>
          <w:numId w:val="8"/>
        </w:numPr>
      </w:pPr>
      <w:r>
        <w:t>Battle Kart</w:t>
      </w:r>
    </w:p>
    <w:p w14:paraId="74CBE96D" w14:textId="4ECEF54B" w:rsidR="000F4E19" w:rsidRDefault="00A222B6" w:rsidP="000E0587">
      <w:pPr>
        <w:pStyle w:val="Paragraphedeliste"/>
        <w:numPr>
          <w:ilvl w:val="1"/>
          <w:numId w:val="8"/>
        </w:numPr>
      </w:pPr>
      <w:r>
        <w:t xml:space="preserve">Trottinette Electrique en foret </w:t>
      </w:r>
    </w:p>
    <w:p w14:paraId="3FAA8626" w14:textId="7FAADA3E" w:rsidR="000F4E19" w:rsidRDefault="00A222B6" w:rsidP="000E0587">
      <w:pPr>
        <w:pStyle w:val="Paragraphedeliste"/>
        <w:numPr>
          <w:ilvl w:val="1"/>
          <w:numId w:val="8"/>
        </w:numPr>
      </w:pPr>
      <w:r>
        <w:t xml:space="preserve">Journée à la plage (Zodiac et banane) </w:t>
      </w:r>
    </w:p>
    <w:p w14:paraId="453DAC22" w14:textId="1159AB86" w:rsidR="000F4E19" w:rsidRDefault="00A222B6" w:rsidP="000E0587">
      <w:pPr>
        <w:pStyle w:val="Paragraphedeliste"/>
        <w:numPr>
          <w:ilvl w:val="1"/>
          <w:numId w:val="8"/>
        </w:numPr>
      </w:pPr>
      <w:r>
        <w:t xml:space="preserve">La tête dans les nuages </w:t>
      </w:r>
    </w:p>
    <w:p w14:paraId="75DCB992" w14:textId="5D133E90" w:rsidR="00A222B6" w:rsidRDefault="00A222B6" w:rsidP="00A222B6">
      <w:pPr>
        <w:pStyle w:val="Paragraphedeliste"/>
        <w:numPr>
          <w:ilvl w:val="1"/>
          <w:numId w:val="8"/>
        </w:numPr>
      </w:pPr>
      <w:r>
        <w:t>Sensas</w:t>
      </w:r>
    </w:p>
    <w:p w14:paraId="6DC5DBBA" w14:textId="6069BCEF" w:rsidR="000F4E19" w:rsidRDefault="00A222B6" w:rsidP="00F0435C">
      <w:r>
        <w:sym w:font="Wingdings" w:char="F06F"/>
      </w:r>
      <w:r>
        <w:t xml:space="preserve"> J’autorise mon enfant à </w:t>
      </w:r>
      <w:r>
        <w:t>participer aux animations et activités au sein de la base de l’été jeunes</w:t>
      </w:r>
      <w:r>
        <w:t>.</w:t>
      </w:r>
    </w:p>
    <w:p w14:paraId="6CD42AA4" w14:textId="6D93BB14" w:rsidR="003D4003" w:rsidRDefault="003D4003" w:rsidP="003D4003">
      <w:r>
        <w:sym w:font="Wingdings" w:char="F06F"/>
      </w:r>
      <w:r>
        <w:t xml:space="preserve"> </w:t>
      </w:r>
      <w:r w:rsidR="00FE0A53">
        <w:t>En cas d’urgence,</w:t>
      </w:r>
      <w:r w:rsidR="00FE0A53" w:rsidRPr="00FE0A53">
        <w:t xml:space="preserve"> </w:t>
      </w:r>
      <w:r w:rsidR="00FE0A53">
        <w:t xml:space="preserve">j’autorise le corps médical à prodiguer auprès de mon </w:t>
      </w:r>
      <w:r w:rsidR="002D0A68">
        <w:t>enfant</w:t>
      </w:r>
      <w:r w:rsidR="00FE0A53">
        <w:t xml:space="preserve"> tous les soins médicaux requis par son état, y compris la pratique d’injections, d’une anesthésie et d’une intervention chirurgicale</w:t>
      </w:r>
      <w:r>
        <w:t>.</w:t>
      </w:r>
    </w:p>
    <w:p w14:paraId="2274C380" w14:textId="432BD415" w:rsidR="003D4003" w:rsidRDefault="00CC61F6" w:rsidP="00CC61F6">
      <w:r>
        <w:t>-</w:t>
      </w:r>
      <w:r w:rsidR="003D4003">
        <w:t xml:space="preserve">Votre </w:t>
      </w:r>
      <w:r w:rsidR="002D0A68">
        <w:t>enfant</w:t>
      </w:r>
      <w:r w:rsidR="003D4003">
        <w:t xml:space="preserve"> a-t-il des allergies ou un traitement : ……………………………………………………</w:t>
      </w:r>
      <w:r w:rsidR="00276F87">
        <w:t>…….</w:t>
      </w:r>
    </w:p>
    <w:p w14:paraId="75FA30E1" w14:textId="28AA667C" w:rsidR="006B10F2" w:rsidRDefault="006B10F2" w:rsidP="006F49BB">
      <w:r>
        <w:t>Signature du Parent :                                                                                                           Date :</w:t>
      </w:r>
    </w:p>
    <w:p w14:paraId="4E592EC3" w14:textId="77777777" w:rsidR="000F4E19" w:rsidRDefault="000F4E19" w:rsidP="006F49BB"/>
    <w:p w14:paraId="634AA193" w14:textId="77777777" w:rsidR="000F4E19" w:rsidRDefault="000F4E19" w:rsidP="006F49BB"/>
    <w:p w14:paraId="1185B445" w14:textId="77777777" w:rsidR="00422A68" w:rsidRDefault="00422A68" w:rsidP="006F49BB"/>
    <w:p w14:paraId="421056B2" w14:textId="77777777" w:rsidR="00B8379C" w:rsidRPr="00B8379C" w:rsidRDefault="00B8379C" w:rsidP="00B8379C">
      <w:pPr>
        <w:rPr>
          <w:b/>
          <w:bCs/>
        </w:rPr>
      </w:pPr>
      <w:r w:rsidRPr="00B8379C">
        <w:rPr>
          <w:b/>
          <w:bCs/>
        </w:rPr>
        <w:lastRenderedPageBreak/>
        <w:t>Règlement Intérieur de l’Eté Jeunes de Cormeilles-en-Parisis (15-17 ans)</w:t>
      </w:r>
    </w:p>
    <w:p w14:paraId="07DAB838" w14:textId="77777777" w:rsidR="00B8379C" w:rsidRPr="00B8379C" w:rsidRDefault="00B8379C" w:rsidP="00B8379C">
      <w:pPr>
        <w:rPr>
          <w:b/>
          <w:bCs/>
        </w:rPr>
      </w:pPr>
    </w:p>
    <w:p w14:paraId="6CD9EFBE" w14:textId="77777777" w:rsidR="00B8379C" w:rsidRPr="00B8379C" w:rsidRDefault="00B8379C" w:rsidP="00B8379C">
      <w:r w:rsidRPr="00B8379C">
        <w:rPr>
          <w:b/>
          <w:bCs/>
        </w:rPr>
        <w:t>Espaces mis à disposition :</w:t>
      </w:r>
      <w:r w:rsidRPr="00B8379C">
        <w:t xml:space="preserve"> Dans le cadre de l’accueil et des activités, un espace municipal est mis à disposition des jeunes :</w:t>
      </w:r>
    </w:p>
    <w:p w14:paraId="7FCF3D16" w14:textId="77777777" w:rsidR="00B8379C" w:rsidRPr="00B8379C" w:rsidRDefault="00B8379C" w:rsidP="00B8379C">
      <w:pPr>
        <w:numPr>
          <w:ilvl w:val="0"/>
          <w:numId w:val="9"/>
        </w:numPr>
      </w:pPr>
      <w:r w:rsidRPr="00B8379C">
        <w:t>Aire Emy les Prés (à proximité du city-stade).</w:t>
      </w:r>
    </w:p>
    <w:p w14:paraId="4C6778F1" w14:textId="77777777" w:rsidR="00B8379C" w:rsidRPr="00B8379C" w:rsidRDefault="00B8379C" w:rsidP="00B8379C">
      <w:r w:rsidRPr="00B8379C">
        <w:rPr>
          <w:b/>
          <w:bCs/>
        </w:rPr>
        <w:t>Horaires d'ouverture :</w:t>
      </w:r>
      <w:r w:rsidRPr="00B8379C">
        <w:t xml:space="preserve"> L'espace est ouvert de 16h à 22h30. Pour certaines activités nécessitant un déplacement en car, des heures de rendez-vous seront communiquées en amont. Les retards ne seront pas acceptés lors de ces journées pour garantir le bon déroulement du programme et le respect des horaires des activités prévues.</w:t>
      </w:r>
    </w:p>
    <w:p w14:paraId="38978A72" w14:textId="77777777" w:rsidR="00B8379C" w:rsidRPr="00B8379C" w:rsidRDefault="00B8379C" w:rsidP="00B8379C">
      <w:r w:rsidRPr="00B8379C">
        <w:rPr>
          <w:b/>
          <w:bCs/>
        </w:rPr>
        <w:t>Prix :</w:t>
      </w:r>
      <w:r w:rsidRPr="00B8379C">
        <w:t xml:space="preserve"> L'accès à la structure, ainsi que les activités et sorties sont entièrement gratuit.</w:t>
      </w:r>
    </w:p>
    <w:p w14:paraId="28A7098A" w14:textId="77777777" w:rsidR="00B8379C" w:rsidRPr="00B8379C" w:rsidRDefault="00B8379C" w:rsidP="00B8379C">
      <w:r w:rsidRPr="00B8379C">
        <w:rPr>
          <w:b/>
          <w:bCs/>
        </w:rPr>
        <w:t>Règles de comportement :</w:t>
      </w:r>
      <w:r w:rsidRPr="00B8379C">
        <w:t xml:space="preserve"> Les jeunes doivent adopter un comportement respectueux envers leurs pairs, l’équipe d’animation, et les intervenants. Ils doivent utiliser un langage approprié, éviter les comportements agressifs, et respecter les consignes données par les animateurs ainsi que le respect de la structure et ses alentours et des biens, tant publics que privés.</w:t>
      </w:r>
    </w:p>
    <w:p w14:paraId="2B25A99B" w14:textId="77777777" w:rsidR="00B8379C" w:rsidRPr="00B8379C" w:rsidRDefault="00B8379C" w:rsidP="00B8379C">
      <w:r w:rsidRPr="00B8379C">
        <w:t>Il est attendu un comportement respectueux des jeunes, notamment :</w:t>
      </w:r>
    </w:p>
    <w:p w14:paraId="5EE87B2B" w14:textId="77777777" w:rsidR="00B8379C" w:rsidRPr="00B8379C" w:rsidRDefault="00B8379C" w:rsidP="00B8379C">
      <w:pPr>
        <w:numPr>
          <w:ilvl w:val="0"/>
          <w:numId w:val="10"/>
        </w:numPr>
      </w:pPr>
      <w:r w:rsidRPr="00B8379C">
        <w:t>La circulation en rollers, trottinettes, skate et vélos est interdite dans la zone d’accueil.</w:t>
      </w:r>
    </w:p>
    <w:p w14:paraId="17CA14FD" w14:textId="77777777" w:rsidR="00B8379C" w:rsidRPr="00B8379C" w:rsidRDefault="00B8379C" w:rsidP="00B8379C">
      <w:pPr>
        <w:numPr>
          <w:ilvl w:val="0"/>
          <w:numId w:val="10"/>
        </w:numPr>
      </w:pPr>
      <w:r w:rsidRPr="00B8379C">
        <w:t>La cigarette est interdite dans la structure et durant toutes activités. L’utilisation de la cigarette électronique est également interdite.</w:t>
      </w:r>
    </w:p>
    <w:p w14:paraId="3E93E4C2" w14:textId="77777777" w:rsidR="00B8379C" w:rsidRPr="00B8379C" w:rsidRDefault="00B8379C" w:rsidP="00B8379C">
      <w:pPr>
        <w:numPr>
          <w:ilvl w:val="0"/>
          <w:numId w:val="10"/>
        </w:numPr>
      </w:pPr>
      <w:r w:rsidRPr="00B8379C">
        <w:t>L’alcool est interdit au sein de la structure et pendant les activités. Tout jeune en état d’ébriété se verra refuser l’accès à la structure et aux activités.</w:t>
      </w:r>
    </w:p>
    <w:p w14:paraId="4ABBBED1" w14:textId="77777777" w:rsidR="00B8379C" w:rsidRPr="00B8379C" w:rsidRDefault="00B8379C" w:rsidP="00B8379C">
      <w:pPr>
        <w:numPr>
          <w:ilvl w:val="0"/>
          <w:numId w:val="10"/>
        </w:numPr>
      </w:pPr>
      <w:r w:rsidRPr="00B8379C">
        <w:t>Tout produit stupéfiant est interdit dans et aux alentours de la structure ainsi que durant les activités mises en place.</w:t>
      </w:r>
    </w:p>
    <w:p w14:paraId="1F9437B0" w14:textId="77777777" w:rsidR="00B8379C" w:rsidRPr="00B8379C" w:rsidRDefault="00B8379C" w:rsidP="00B8379C">
      <w:r w:rsidRPr="00B8379C">
        <w:rPr>
          <w:b/>
          <w:bCs/>
        </w:rPr>
        <w:t>Alimentation et boissons :</w:t>
      </w:r>
    </w:p>
    <w:p w14:paraId="142913A9" w14:textId="77777777" w:rsidR="00B8379C" w:rsidRPr="00B8379C" w:rsidRDefault="00B8379C" w:rsidP="00B8379C">
      <w:r w:rsidRPr="00B8379C">
        <w:t>Les jeunes peuvent apporter leur propre nourriture ; il est formellement interdit d'apporter et de consommer des boissons alcoolisées au sein de l'établissement.</w:t>
      </w:r>
    </w:p>
    <w:p w14:paraId="06E40121" w14:textId="77777777" w:rsidR="00B8379C" w:rsidRPr="00B8379C" w:rsidRDefault="00B8379C" w:rsidP="00B8379C"/>
    <w:p w14:paraId="740C1472" w14:textId="77777777" w:rsidR="00B8379C" w:rsidRPr="00B8379C" w:rsidRDefault="00B8379C" w:rsidP="00B8379C">
      <w:r w:rsidRPr="00B8379C">
        <w:rPr>
          <w:b/>
          <w:bCs/>
        </w:rPr>
        <w:t>Effets personnels :</w:t>
      </w:r>
    </w:p>
    <w:p w14:paraId="0E7941DE" w14:textId="77777777" w:rsidR="00B8379C" w:rsidRPr="00B8379C" w:rsidRDefault="00B8379C" w:rsidP="00B8379C">
      <w:r w:rsidRPr="00B8379C">
        <w:t>Chaque jeune est responsable de ses effets personnels (téléphones portables, consoles portables, écouteurs, vélos, trottinettes, etc). L’équipe d’animation ne pourra être tenu responsable en cas de perte, vol ou dommage.</w:t>
      </w:r>
    </w:p>
    <w:p w14:paraId="5CE09D37" w14:textId="77777777" w:rsidR="00B8379C" w:rsidRPr="00B8379C" w:rsidRDefault="00B8379C" w:rsidP="00B8379C"/>
    <w:p w14:paraId="2FFC3055" w14:textId="77777777" w:rsidR="00B8379C" w:rsidRPr="00B8379C" w:rsidRDefault="00B8379C" w:rsidP="00B8379C">
      <w:r w:rsidRPr="00B8379C">
        <w:rPr>
          <w:b/>
          <w:bCs/>
        </w:rPr>
        <w:t>Communication :</w:t>
      </w:r>
    </w:p>
    <w:p w14:paraId="78D6EF30" w14:textId="77777777" w:rsidR="00B8379C" w:rsidRPr="00B8379C" w:rsidRDefault="00B8379C" w:rsidP="00B8379C">
      <w:r w:rsidRPr="00B8379C">
        <w:t>L'ensemble des informations liées à la structure, comme que les fermetures exceptionnelles, les annulations d'activités, les changements de programme ou tout autre problème, sera communiqué sur le compte Instagram de l'Été Jeune (@Ete_jeunes)</w:t>
      </w:r>
    </w:p>
    <w:p w14:paraId="68A2FB1F" w14:textId="77777777" w:rsidR="00B8379C" w:rsidRPr="00B8379C" w:rsidRDefault="00B8379C" w:rsidP="00B8379C"/>
    <w:p w14:paraId="546C7FB7" w14:textId="77777777" w:rsidR="00B8379C" w:rsidRPr="00B8379C" w:rsidRDefault="00B8379C" w:rsidP="00B8379C"/>
    <w:p w14:paraId="616C68A5" w14:textId="77777777" w:rsidR="00B8379C" w:rsidRPr="00B8379C" w:rsidRDefault="00B8379C" w:rsidP="00B8379C">
      <w:r w:rsidRPr="00B8379C">
        <w:rPr>
          <w:b/>
          <w:bCs/>
        </w:rPr>
        <w:lastRenderedPageBreak/>
        <w:t>En cas de fermeture de la structure / danger :</w:t>
      </w:r>
      <w:r w:rsidRPr="00B8379C">
        <w:t xml:space="preserve"> </w:t>
      </w:r>
    </w:p>
    <w:p w14:paraId="16F761A1" w14:textId="77777777" w:rsidR="00B8379C" w:rsidRPr="00B8379C" w:rsidRDefault="00B8379C" w:rsidP="00B8379C">
      <w:r w:rsidRPr="00B8379C">
        <w:t>Si le temps ne permet pas de maintenir l'ouverture de la structure et que laisser les jeunes rentrer est dangereux, ils pourront être mis en sécurité dans la salle des fêtes jusqu'à ce que les conditions soient favorables pour rentrer chez eux en toute sécurité. En cas de danger ou d'alerte attentat, la salle des fêtes sera là aussi utilisée comme lieu de repli afin de mettre l'ensemble des jeunes en sécurité.</w:t>
      </w:r>
    </w:p>
    <w:p w14:paraId="2B690F3E" w14:textId="77777777" w:rsidR="00B8379C" w:rsidRPr="00B8379C" w:rsidRDefault="00B8379C" w:rsidP="00B8379C">
      <w:r w:rsidRPr="00B8379C">
        <w:t>Adresse : Salle des Fêtes Emy les Prés, Rue Emy les Prés, 95240 Cormeilles-en-Parisis.</w:t>
      </w:r>
    </w:p>
    <w:p w14:paraId="787A8860" w14:textId="77777777" w:rsidR="00B8379C" w:rsidRPr="00B8379C" w:rsidRDefault="00B8379C" w:rsidP="00B8379C">
      <w:r w:rsidRPr="00B8379C">
        <w:rPr>
          <w:b/>
          <w:bCs/>
        </w:rPr>
        <w:t>Modalités d’inscription :</w:t>
      </w:r>
    </w:p>
    <w:p w14:paraId="083553EA" w14:textId="52972444" w:rsidR="00B8379C" w:rsidRPr="00B8379C" w:rsidRDefault="00B8379C" w:rsidP="00B8379C">
      <w:r w:rsidRPr="00B8379C">
        <w:t xml:space="preserve">La structure ÉTE JEUNES est accessible aux mineurs de 15 à 17 ans inclus. Pour toute fréquentation, une fiche de renseignements doit être complétée et remise à l’équipe d’animation dès le premier jour. Cette fiche doit être remplie et signée par les parents. </w:t>
      </w:r>
    </w:p>
    <w:p w14:paraId="00E0EF9C" w14:textId="77777777" w:rsidR="00B8379C" w:rsidRPr="00B8379C" w:rsidRDefault="00B8379C" w:rsidP="00B8379C">
      <w:r w:rsidRPr="00B8379C">
        <w:rPr>
          <w:b/>
          <w:bCs/>
        </w:rPr>
        <w:t>Autonomie :</w:t>
      </w:r>
    </w:p>
    <w:p w14:paraId="62ECBD38" w14:textId="444C9205" w:rsidR="00B8379C" w:rsidRPr="00B8379C" w:rsidRDefault="00B8379C" w:rsidP="00B8379C">
      <w:r w:rsidRPr="00B8379C">
        <w:t>L’entrée est libre pendant les horaires d’ouverture, les jeunes peuvent entrer et sortir librement sans accord préalable de</w:t>
      </w:r>
      <w:r w:rsidR="00A222B6">
        <w:t xml:space="preserve"> </w:t>
      </w:r>
      <w:r w:rsidRPr="00B8379C">
        <w:t>l’équipe d’animation.</w:t>
      </w:r>
    </w:p>
    <w:p w14:paraId="2F23FBA4" w14:textId="77777777" w:rsidR="00B8379C" w:rsidRPr="00B8379C" w:rsidRDefault="00B8379C" w:rsidP="00B8379C">
      <w:r w:rsidRPr="00B8379C">
        <w:rPr>
          <w:b/>
          <w:bCs/>
        </w:rPr>
        <w:t>Fonctionnement :</w:t>
      </w:r>
    </w:p>
    <w:p w14:paraId="5ADAAFED" w14:textId="488A933F" w:rsidR="00B8379C" w:rsidRPr="00B8379C" w:rsidRDefault="00B8379C" w:rsidP="00B8379C">
      <w:r w:rsidRPr="00B8379C">
        <w:t>La vie quotidienne au sein de la structure se déroule en collaboration avec les jeunes, qui peuvent être acteurs de l’animation s’ils le souhaitent.</w:t>
      </w:r>
    </w:p>
    <w:p w14:paraId="129BFEE0" w14:textId="77777777" w:rsidR="00B8379C" w:rsidRPr="00B8379C" w:rsidRDefault="00B8379C" w:rsidP="00B8379C">
      <w:r w:rsidRPr="00B8379C">
        <w:rPr>
          <w:b/>
          <w:bCs/>
        </w:rPr>
        <w:t>Activités :</w:t>
      </w:r>
      <w:r w:rsidRPr="00B8379C">
        <w:t xml:space="preserve"> </w:t>
      </w:r>
    </w:p>
    <w:p w14:paraId="255ED8FA" w14:textId="073FB207" w:rsidR="00B8379C" w:rsidRPr="00B8379C" w:rsidRDefault="00B8379C" w:rsidP="00B8379C">
      <w:r w:rsidRPr="00B8379C">
        <w:t>Des activités régulières et ponctuelles sont mises en place par l’équipe d’animation ou à la demande des jeunes. Une autorisation parentale sera obligatoire pour toute activité se déroulant en dehors des locaux ou des horaires habituels d’ouverture. Les déplacements seront effectués à pied ou en car.</w:t>
      </w:r>
    </w:p>
    <w:p w14:paraId="42B6B601" w14:textId="77777777" w:rsidR="00B8379C" w:rsidRPr="00B8379C" w:rsidRDefault="00B8379C" w:rsidP="00B8379C">
      <w:r w:rsidRPr="00B8379C">
        <w:rPr>
          <w:b/>
          <w:bCs/>
        </w:rPr>
        <w:t>Assurance :</w:t>
      </w:r>
    </w:p>
    <w:p w14:paraId="6A16DFCA" w14:textId="319D7DBA" w:rsidR="00B8379C" w:rsidRPr="00B8379C" w:rsidRDefault="00B8379C" w:rsidP="00B8379C">
      <w:r w:rsidRPr="00B8379C">
        <w:t>Bien que non obligatoire, il est de l’intérêt des responsables légaux de souscrire une assurance de personnes couvrant les dommages corporels auxquels leurs enfants peuvent être exposés lors des activités auxquelles ils participent.</w:t>
      </w:r>
    </w:p>
    <w:p w14:paraId="0A942C6A" w14:textId="77777777" w:rsidR="00B8379C" w:rsidRPr="00B8379C" w:rsidRDefault="00B8379C" w:rsidP="00B8379C">
      <w:r w:rsidRPr="00B8379C">
        <w:rPr>
          <w:b/>
          <w:bCs/>
        </w:rPr>
        <w:t>Matériel :</w:t>
      </w:r>
    </w:p>
    <w:p w14:paraId="7178A4CA" w14:textId="77777777" w:rsidR="00B8379C" w:rsidRPr="00B8379C" w:rsidRDefault="00B8379C" w:rsidP="00B8379C">
      <w:r w:rsidRPr="00B8379C">
        <w:t>Le matériel adapté aux activités proposées est mis à disposition des jeunes avec les conditions suivantes :</w:t>
      </w:r>
    </w:p>
    <w:p w14:paraId="3C56C1C2" w14:textId="77777777" w:rsidR="00B8379C" w:rsidRPr="00B8379C" w:rsidRDefault="00B8379C" w:rsidP="00B8379C">
      <w:pPr>
        <w:numPr>
          <w:ilvl w:val="0"/>
          <w:numId w:val="11"/>
        </w:numPr>
      </w:pPr>
      <w:r w:rsidRPr="00B8379C">
        <w:t>Utilisation respectueuse, excluant toute dégradation.</w:t>
      </w:r>
    </w:p>
    <w:p w14:paraId="67540A5D" w14:textId="77777777" w:rsidR="00B8379C" w:rsidRPr="00B8379C" w:rsidRDefault="00B8379C" w:rsidP="00B8379C">
      <w:pPr>
        <w:numPr>
          <w:ilvl w:val="0"/>
          <w:numId w:val="11"/>
        </w:numPr>
      </w:pPr>
      <w:r w:rsidRPr="00B8379C">
        <w:t>Partage du matériel (des horaires d’utilisation peuvent être appliqués).</w:t>
      </w:r>
    </w:p>
    <w:p w14:paraId="1E1E784A" w14:textId="77777777" w:rsidR="00B8379C" w:rsidRDefault="00B8379C" w:rsidP="00B8379C">
      <w:pPr>
        <w:numPr>
          <w:ilvl w:val="0"/>
          <w:numId w:val="11"/>
        </w:numPr>
      </w:pPr>
      <w:r w:rsidRPr="00B8379C">
        <w:t>Les objets personnels, notamment les téléphones portables, restent sous la responsabilité des jeunes. L’équipe d’encadrement et d’animation ne pourra être tenue responsable en cas de perte ou de détérioration.</w:t>
      </w:r>
    </w:p>
    <w:p w14:paraId="7EC4450A" w14:textId="77777777" w:rsidR="00A222B6" w:rsidRDefault="00A222B6" w:rsidP="00A222B6"/>
    <w:p w14:paraId="01DD38D5" w14:textId="77777777" w:rsidR="00A222B6" w:rsidRDefault="00A222B6" w:rsidP="00A222B6"/>
    <w:p w14:paraId="2BB1D7CB" w14:textId="77777777" w:rsidR="00A222B6" w:rsidRDefault="00A222B6" w:rsidP="00A222B6"/>
    <w:p w14:paraId="68007CF9" w14:textId="77777777" w:rsidR="00A222B6" w:rsidRPr="00B8379C" w:rsidRDefault="00A222B6" w:rsidP="00A222B6"/>
    <w:p w14:paraId="11F974F2" w14:textId="77777777" w:rsidR="00B8379C" w:rsidRPr="00B8379C" w:rsidRDefault="00B8379C" w:rsidP="00B8379C">
      <w:r w:rsidRPr="00B8379C">
        <w:lastRenderedPageBreak/>
        <w:t>Ce règlement intérieur est conçu pour assurer un environnement sécurisé et respectueux pour tous les participants. Il est obligatoire que chaque jeune et ses responsables légaux prennent connaissance de ces règles et s'engagent à les respecter. Des ajustements ou des ajouts peuvent être effectués au règlement en fonction des besoins et des retours des jeunes et de l’équipe d’animation.</w:t>
      </w:r>
    </w:p>
    <w:p w14:paraId="2A081506" w14:textId="77777777" w:rsidR="00B8379C" w:rsidRPr="00B8379C" w:rsidRDefault="00B8379C" w:rsidP="00B8379C">
      <w:r w:rsidRPr="00B8379C">
        <w:rPr>
          <w:b/>
          <w:bCs/>
        </w:rPr>
        <w:t>Coordinateur Eté Jeunes :</w:t>
      </w:r>
      <w:r w:rsidRPr="00B8379C">
        <w:t xml:space="preserve"> Ilyais Talla – 0652611267</w:t>
      </w:r>
    </w:p>
    <w:p w14:paraId="6BB04223" w14:textId="1C64EABB" w:rsidR="000F4E19" w:rsidRDefault="000F4E19" w:rsidP="000F4E19"/>
    <w:p w14:paraId="191ECA7F" w14:textId="77777777" w:rsidR="0064487A" w:rsidRDefault="000F4E19" w:rsidP="0064487A">
      <w:pPr>
        <w:jc w:val="right"/>
      </w:pPr>
      <w:r>
        <w:t>Signature</w:t>
      </w:r>
      <w:r w:rsidR="0064487A">
        <w:t xml:space="preserve"> du parent (</w:t>
      </w:r>
      <w:r w:rsidR="0064487A" w:rsidRPr="0064487A">
        <w:rPr>
          <w:b/>
          <w:bCs/>
          <w:color w:val="FF0000"/>
          <w:u w:val="single"/>
        </w:rPr>
        <w:t>Obligatoire</w:t>
      </w:r>
      <w:r w:rsidR="0064487A">
        <w:t>)</w:t>
      </w:r>
      <w:r>
        <w:t> :</w:t>
      </w:r>
      <w:r w:rsidR="0064487A">
        <w:t xml:space="preserve"> </w:t>
      </w:r>
    </w:p>
    <w:p w14:paraId="5A0BB00B" w14:textId="77777777" w:rsidR="0064487A" w:rsidRDefault="0064487A" w:rsidP="0064487A">
      <w:pPr>
        <w:jc w:val="right"/>
      </w:pPr>
    </w:p>
    <w:p w14:paraId="3EA6C587" w14:textId="77777777" w:rsidR="0064487A" w:rsidRDefault="0064487A" w:rsidP="0064487A">
      <w:pPr>
        <w:jc w:val="right"/>
      </w:pPr>
    </w:p>
    <w:p w14:paraId="2CC0076D" w14:textId="77777777" w:rsidR="0064487A" w:rsidRDefault="0064487A" w:rsidP="0064487A">
      <w:pPr>
        <w:jc w:val="right"/>
      </w:pPr>
    </w:p>
    <w:p w14:paraId="25EF1507" w14:textId="5EB169F8" w:rsidR="0064487A" w:rsidRDefault="0064487A" w:rsidP="0064487A">
      <w:pPr>
        <w:jc w:val="right"/>
      </w:pPr>
      <w:r>
        <w:t>Signature de l’enfant (</w:t>
      </w:r>
      <w:r w:rsidRPr="0064487A">
        <w:rPr>
          <w:b/>
          <w:bCs/>
          <w:color w:val="FF0000"/>
          <w:u w:val="single"/>
        </w:rPr>
        <w:t>Obligatoire</w:t>
      </w:r>
      <w:r>
        <w:t>) :</w:t>
      </w:r>
    </w:p>
    <w:p w14:paraId="5A82D01F" w14:textId="60066DE8" w:rsidR="0064487A" w:rsidRDefault="0064487A" w:rsidP="0064487A"/>
    <w:p w14:paraId="63E631CC" w14:textId="69F98710" w:rsidR="000F4E19" w:rsidRDefault="000F4E19" w:rsidP="0064487A"/>
    <w:p w14:paraId="6D972EBD" w14:textId="77777777" w:rsidR="00F74589" w:rsidRDefault="00F74589" w:rsidP="006F49BB"/>
    <w:sectPr w:rsidR="00F74589" w:rsidSect="00F67257">
      <w:pgSz w:w="11906" w:h="16838"/>
      <w:pgMar w:top="709" w:right="849"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2222"/>
    <w:multiLevelType w:val="hybridMultilevel"/>
    <w:tmpl w:val="ABC66D3C"/>
    <w:lvl w:ilvl="0" w:tplc="443414C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087FD8"/>
    <w:multiLevelType w:val="multilevel"/>
    <w:tmpl w:val="B19E9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70AF0"/>
    <w:multiLevelType w:val="hybridMultilevel"/>
    <w:tmpl w:val="A086D6AC"/>
    <w:lvl w:ilvl="0" w:tplc="271CB4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6977E0"/>
    <w:multiLevelType w:val="hybridMultilevel"/>
    <w:tmpl w:val="48961AD6"/>
    <w:lvl w:ilvl="0" w:tplc="51DAA5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3D04D6"/>
    <w:multiLevelType w:val="hybridMultilevel"/>
    <w:tmpl w:val="2F7E49D0"/>
    <w:lvl w:ilvl="0" w:tplc="E11A4F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C213EA"/>
    <w:multiLevelType w:val="hybridMultilevel"/>
    <w:tmpl w:val="519C481E"/>
    <w:lvl w:ilvl="0" w:tplc="9B929686">
      <w:start w:val="1"/>
      <w:numFmt w:val="bullet"/>
      <w:lvlText w:val=""/>
      <w:lvlJc w:val="left"/>
      <w:pPr>
        <w:ind w:left="144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E801E3"/>
    <w:multiLevelType w:val="multilevel"/>
    <w:tmpl w:val="12A478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B42CED"/>
    <w:multiLevelType w:val="multilevel"/>
    <w:tmpl w:val="6C2093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832404"/>
    <w:multiLevelType w:val="hybridMultilevel"/>
    <w:tmpl w:val="91F04F46"/>
    <w:lvl w:ilvl="0" w:tplc="909AEA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60096135">
    <w:abstractNumId w:val="8"/>
  </w:num>
  <w:num w:numId="2" w16cid:durableId="782383260">
    <w:abstractNumId w:val="4"/>
  </w:num>
  <w:num w:numId="3" w16cid:durableId="719477382">
    <w:abstractNumId w:val="0"/>
  </w:num>
  <w:num w:numId="4" w16cid:durableId="487213858">
    <w:abstractNumId w:val="2"/>
  </w:num>
  <w:num w:numId="5" w16cid:durableId="1584757427">
    <w:abstractNumId w:val="6"/>
  </w:num>
  <w:num w:numId="6" w16cid:durableId="725764349">
    <w:abstractNumId w:val="7"/>
  </w:num>
  <w:num w:numId="7" w16cid:durableId="443119325">
    <w:abstractNumId w:val="1"/>
  </w:num>
  <w:num w:numId="8" w16cid:durableId="173617839">
    <w:abstractNumId w:val="5"/>
  </w:num>
  <w:num w:numId="9" w16cid:durableId="816991207">
    <w:abstractNumId w:val="6"/>
    <w:lvlOverride w:ilvl="0"/>
    <w:lvlOverride w:ilvl="1"/>
    <w:lvlOverride w:ilvl="2"/>
    <w:lvlOverride w:ilvl="3"/>
    <w:lvlOverride w:ilvl="4"/>
    <w:lvlOverride w:ilvl="5"/>
    <w:lvlOverride w:ilvl="6"/>
    <w:lvlOverride w:ilvl="7"/>
    <w:lvlOverride w:ilvl="8"/>
  </w:num>
  <w:num w:numId="10" w16cid:durableId="1010374794">
    <w:abstractNumId w:val="7"/>
    <w:lvlOverride w:ilvl="0"/>
    <w:lvlOverride w:ilvl="1"/>
    <w:lvlOverride w:ilvl="2"/>
    <w:lvlOverride w:ilvl="3"/>
    <w:lvlOverride w:ilvl="4"/>
    <w:lvlOverride w:ilvl="5"/>
    <w:lvlOverride w:ilvl="6"/>
    <w:lvlOverride w:ilvl="7"/>
    <w:lvlOverride w:ilvl="8"/>
  </w:num>
  <w:num w:numId="11" w16cid:durableId="219636620">
    <w:abstractNumId w:val="1"/>
    <w:lvlOverride w:ilvl="0"/>
    <w:lvlOverride w:ilvl="1"/>
    <w:lvlOverride w:ilvl="2"/>
    <w:lvlOverride w:ilvl="3"/>
    <w:lvlOverride w:ilvl="4"/>
    <w:lvlOverride w:ilvl="5"/>
    <w:lvlOverride w:ilvl="6"/>
    <w:lvlOverride w:ilvl="7"/>
    <w:lvlOverride w:ilvl="8"/>
  </w:num>
  <w:num w:numId="12" w16cid:durableId="156606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A91"/>
    <w:rsid w:val="000D12FC"/>
    <w:rsid w:val="000E0587"/>
    <w:rsid w:val="000F4E19"/>
    <w:rsid w:val="00263C45"/>
    <w:rsid w:val="00276F87"/>
    <w:rsid w:val="002D0A68"/>
    <w:rsid w:val="003D4003"/>
    <w:rsid w:val="003E5DC3"/>
    <w:rsid w:val="00422A68"/>
    <w:rsid w:val="00555C40"/>
    <w:rsid w:val="0064487A"/>
    <w:rsid w:val="006B10F2"/>
    <w:rsid w:val="006C3004"/>
    <w:rsid w:val="006F49BB"/>
    <w:rsid w:val="00734B4B"/>
    <w:rsid w:val="00814284"/>
    <w:rsid w:val="009665C6"/>
    <w:rsid w:val="00A1214B"/>
    <w:rsid w:val="00A222B6"/>
    <w:rsid w:val="00B07962"/>
    <w:rsid w:val="00B8379C"/>
    <w:rsid w:val="00CC61F6"/>
    <w:rsid w:val="00CF7179"/>
    <w:rsid w:val="00DD2033"/>
    <w:rsid w:val="00EB1495"/>
    <w:rsid w:val="00EF4A91"/>
    <w:rsid w:val="00F0435C"/>
    <w:rsid w:val="00F66FA0"/>
    <w:rsid w:val="00F67257"/>
    <w:rsid w:val="00F74589"/>
    <w:rsid w:val="00FE0A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ADDF"/>
  <w15:docId w15:val="{CFBF93D4-4EDC-442C-8E45-F3A5C2CC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F81BD"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Pr>
      <w:b/>
      <w:bCs/>
      <w:i/>
      <w:iCs/>
      <w:color w:val="4F81BD" w:themeColor="accent1"/>
    </w:rPr>
  </w:style>
  <w:style w:type="character" w:styleId="Rfrencelgre">
    <w:name w:val="Subtle Reference"/>
    <w:basedOn w:val="Policepardfaut"/>
    <w:uiPriority w:val="31"/>
    <w:qFormat/>
    <w:rPr>
      <w:smallCaps/>
      <w:color w:val="C0504D" w:themeColor="accent2"/>
      <w:u w:val="single"/>
    </w:rPr>
  </w:style>
  <w:style w:type="character" w:styleId="Rfrenceintense">
    <w:name w:val="Intense Reference"/>
    <w:basedOn w:val="Policepardfaut"/>
    <w:uiPriority w:val="32"/>
    <w:qFormat/>
    <w:rPr>
      <w:b/>
      <w:bCs/>
      <w:smallCaps/>
      <w:color w:val="C0504D"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76238">
      <w:bodyDiv w:val="1"/>
      <w:marLeft w:val="0"/>
      <w:marRight w:val="0"/>
      <w:marTop w:val="0"/>
      <w:marBottom w:val="0"/>
      <w:divBdr>
        <w:top w:val="none" w:sz="0" w:space="0" w:color="auto"/>
        <w:left w:val="none" w:sz="0" w:space="0" w:color="auto"/>
        <w:bottom w:val="none" w:sz="0" w:space="0" w:color="auto"/>
        <w:right w:val="none" w:sz="0" w:space="0" w:color="auto"/>
      </w:divBdr>
    </w:div>
    <w:div w:id="845560142">
      <w:bodyDiv w:val="1"/>
      <w:marLeft w:val="0"/>
      <w:marRight w:val="0"/>
      <w:marTop w:val="0"/>
      <w:marBottom w:val="0"/>
      <w:divBdr>
        <w:top w:val="none" w:sz="0" w:space="0" w:color="auto"/>
        <w:left w:val="none" w:sz="0" w:space="0" w:color="auto"/>
        <w:bottom w:val="none" w:sz="0" w:space="0" w:color="auto"/>
        <w:right w:val="none" w:sz="0" w:space="0" w:color="auto"/>
      </w:divBdr>
    </w:div>
    <w:div w:id="1085031503">
      <w:bodyDiv w:val="1"/>
      <w:marLeft w:val="0"/>
      <w:marRight w:val="0"/>
      <w:marTop w:val="0"/>
      <w:marBottom w:val="0"/>
      <w:divBdr>
        <w:top w:val="none" w:sz="0" w:space="0" w:color="auto"/>
        <w:left w:val="none" w:sz="0" w:space="0" w:color="auto"/>
        <w:bottom w:val="none" w:sz="0" w:space="0" w:color="auto"/>
        <w:right w:val="none" w:sz="0" w:space="0" w:color="auto"/>
      </w:divBdr>
    </w:div>
    <w:div w:id="11310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6\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7E083-F6B7-4BFD-9572-BF8DE463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Template>
  <TotalTime>5</TotalTime>
  <Pages>4</Pages>
  <Words>984</Words>
  <Characters>5416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David</dc:creator>
  <cp:keywords/>
  <dc:description/>
  <cp:lastModifiedBy>TALLA Ilyais</cp:lastModifiedBy>
  <cp:revision>3</cp:revision>
  <cp:lastPrinted>2024-06-25T07:13:00Z</cp:lastPrinted>
  <dcterms:created xsi:type="dcterms:W3CDTF">2025-06-20T07:07:00Z</dcterms:created>
  <dcterms:modified xsi:type="dcterms:W3CDTF">2025-06-20T07:11:00Z</dcterms:modified>
</cp:coreProperties>
</file>